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FA4E5B">
        <w:rPr>
          <w:rFonts w:ascii="Times New Roman" w:hAnsi="Times New Roman"/>
          <w:b/>
          <w:noProof/>
          <w:sz w:val="44"/>
          <w:szCs w:val="44"/>
        </w:rPr>
        <w:t>Oxford Picture Dictionary 2</w:t>
      </w:r>
      <w:r w:rsidR="00FA4E5B" w:rsidRPr="00FA4E5B">
        <w:rPr>
          <w:rFonts w:ascii="Times New Roman" w:hAnsi="Times New Roman"/>
          <w:b/>
          <w:noProof/>
          <w:sz w:val="44"/>
          <w:szCs w:val="44"/>
          <w:vertAlign w:val="superscript"/>
        </w:rPr>
        <w:t>nd</w:t>
      </w:r>
      <w:r w:rsidR="00FA4E5B">
        <w:rPr>
          <w:rFonts w:ascii="Times New Roman" w:hAnsi="Times New Roman"/>
          <w:b/>
          <w:noProof/>
          <w:sz w:val="44"/>
          <w:szCs w:val="44"/>
        </w:rPr>
        <w:t xml:space="preserve"> Ed.</w:t>
      </w:r>
    </w:p>
    <w:p w:rsidR="006562EB" w:rsidRPr="006E13DF" w:rsidRDefault="00E9748B" w:rsidP="00384E4B">
      <w:pPr>
        <w:rPr>
          <w:rFonts w:ascii="Arial" w:hAnsi="Arial" w:cs="Arial"/>
        </w:rPr>
      </w:pPr>
      <w:r w:rsidRPr="00E9748B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FA4E5B" w:rsidRDefault="009C654F" w:rsidP="00FA4E5B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</w:p>
          <w:p w:rsidR="009C654F" w:rsidRPr="00504A65" w:rsidRDefault="009C3DEB" w:rsidP="00FA4E5B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</w:t>
            </w:r>
            <w:r w:rsidR="00FA4E5B">
              <w:rPr>
                <w:rFonts w:ascii="Times New Roman" w:hAnsi="Times New Roman"/>
                <w:sz w:val="28"/>
                <w:szCs w:val="28"/>
              </w:rPr>
              <w:t xml:space="preserve">irections: Use a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</w:t>
            </w:r>
            <w:r w:rsidR="00FA4E5B">
              <w:rPr>
                <w:rFonts w:ascii="Times New Roman" w:hAnsi="Times New Roman"/>
                <w:sz w:val="28"/>
                <w:szCs w:val="28"/>
              </w:rPr>
              <w:t xml:space="preserve"> and/or use the textbook to find the translation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 xml:space="preserve">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171"/>
        <w:gridCol w:w="6693"/>
      </w:tblGrid>
      <w:tr w:rsidR="009C654F" w:rsidRPr="00504A65" w:rsidTr="009D61E2">
        <w:trPr>
          <w:cnfStyle w:val="100000000000"/>
        </w:trPr>
        <w:tc>
          <w:tcPr>
            <w:cnfStyle w:val="001000000000"/>
            <w:tcW w:w="712" w:type="dxa"/>
          </w:tcPr>
          <w:p w:rsidR="009C654F" w:rsidRPr="00504A65" w:rsidRDefault="009C654F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171" w:type="dxa"/>
          </w:tcPr>
          <w:p w:rsidR="009C654F" w:rsidRPr="009C3DEB" w:rsidRDefault="009C654F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  <w:tc>
          <w:tcPr>
            <w:tcW w:w="6693" w:type="dxa"/>
          </w:tcPr>
          <w:p w:rsidR="009C654F" w:rsidRPr="009C3DEB" w:rsidRDefault="009C654F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Definition</w:t>
            </w:r>
          </w:p>
        </w:tc>
      </w:tr>
      <w:tr w:rsidR="009D3F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9D3F53" w:rsidRPr="009C3DEB" w:rsidRDefault="009D3F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171" w:type="dxa"/>
            <w:vAlign w:val="bottom"/>
          </w:tcPr>
          <w:p w:rsidR="009D3F53" w:rsidRDefault="009D3F53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half</w:t>
            </w:r>
          </w:p>
        </w:tc>
        <w:tc>
          <w:tcPr>
            <w:tcW w:w="6693" w:type="dxa"/>
          </w:tcPr>
          <w:p w:rsidR="009D3F53" w:rsidRPr="009C3DEB" w:rsidRDefault="009D3F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D3F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9D3F53" w:rsidRPr="009C3DEB" w:rsidRDefault="009D3F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171" w:type="dxa"/>
            <w:vAlign w:val="bottom"/>
          </w:tcPr>
          <w:p w:rsidR="009D3F53" w:rsidRDefault="009D3F53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third</w:t>
            </w:r>
          </w:p>
        </w:tc>
        <w:tc>
          <w:tcPr>
            <w:tcW w:w="6693" w:type="dxa"/>
          </w:tcPr>
          <w:p w:rsidR="009D3F53" w:rsidRPr="009C3DEB" w:rsidRDefault="009D3F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D3F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9D3F53" w:rsidRPr="009C3DEB" w:rsidRDefault="009D3F53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171" w:type="dxa"/>
            <w:vAlign w:val="bottom"/>
          </w:tcPr>
          <w:p w:rsidR="009D3F53" w:rsidRDefault="009D3F53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fourth</w:t>
            </w:r>
          </w:p>
        </w:tc>
        <w:tc>
          <w:tcPr>
            <w:tcW w:w="6693" w:type="dxa"/>
          </w:tcPr>
          <w:p w:rsidR="009D3F53" w:rsidRPr="009C3DEB" w:rsidRDefault="009D3F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D3F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9D3F53" w:rsidRPr="009C3DEB" w:rsidRDefault="009D3F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171" w:type="dxa"/>
            <w:vAlign w:val="bottom"/>
          </w:tcPr>
          <w:p w:rsidR="009D3F53" w:rsidRDefault="009D3F53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eighth</w:t>
            </w:r>
          </w:p>
        </w:tc>
        <w:tc>
          <w:tcPr>
            <w:tcW w:w="6693" w:type="dxa"/>
          </w:tcPr>
          <w:p w:rsidR="009D3F53" w:rsidRPr="009C3DEB" w:rsidRDefault="009D3F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D3F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9D3F53" w:rsidRPr="009C3DEB" w:rsidRDefault="009D3F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171" w:type="dxa"/>
            <w:vAlign w:val="bottom"/>
          </w:tcPr>
          <w:p w:rsidR="009D3F53" w:rsidRDefault="009D3F53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percent</w:t>
            </w:r>
          </w:p>
        </w:tc>
        <w:tc>
          <w:tcPr>
            <w:tcW w:w="6693" w:type="dxa"/>
          </w:tcPr>
          <w:p w:rsidR="009D3F53" w:rsidRPr="009C3DEB" w:rsidRDefault="009D3F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D3F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9D3F53" w:rsidRPr="009C3DEB" w:rsidRDefault="009D3F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171" w:type="dxa"/>
            <w:vAlign w:val="bottom"/>
          </w:tcPr>
          <w:p w:rsidR="009D3F53" w:rsidRDefault="009D3F53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ruler</w:t>
            </w:r>
          </w:p>
        </w:tc>
        <w:tc>
          <w:tcPr>
            <w:tcW w:w="6693" w:type="dxa"/>
          </w:tcPr>
          <w:p w:rsidR="009D3F53" w:rsidRPr="009C3DEB" w:rsidRDefault="009D3F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D3F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9D3F53" w:rsidRPr="009C3DEB" w:rsidRDefault="009D3F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171" w:type="dxa"/>
            <w:vAlign w:val="bottom"/>
          </w:tcPr>
          <w:p w:rsidR="009D3F53" w:rsidRDefault="009D3F53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inch</w:t>
            </w:r>
          </w:p>
        </w:tc>
        <w:tc>
          <w:tcPr>
            <w:tcW w:w="6693" w:type="dxa"/>
          </w:tcPr>
          <w:p w:rsidR="009D3F53" w:rsidRPr="009C3DEB" w:rsidRDefault="009D3F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D3F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9D3F53" w:rsidRPr="009C3DEB" w:rsidRDefault="009D3F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171" w:type="dxa"/>
            <w:vAlign w:val="bottom"/>
          </w:tcPr>
          <w:p w:rsidR="009D3F53" w:rsidRDefault="009D3F53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height</w:t>
            </w:r>
          </w:p>
        </w:tc>
        <w:tc>
          <w:tcPr>
            <w:tcW w:w="6693" w:type="dxa"/>
          </w:tcPr>
          <w:p w:rsidR="009D3F53" w:rsidRPr="009C3DEB" w:rsidRDefault="009D3F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D3F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9D3F53" w:rsidRPr="009C3DEB" w:rsidRDefault="009D3F53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171" w:type="dxa"/>
            <w:vAlign w:val="bottom"/>
          </w:tcPr>
          <w:p w:rsidR="009D3F53" w:rsidRDefault="009D3F53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depth</w:t>
            </w:r>
          </w:p>
        </w:tc>
        <w:tc>
          <w:tcPr>
            <w:tcW w:w="6693" w:type="dxa"/>
          </w:tcPr>
          <w:p w:rsidR="009D3F53" w:rsidRPr="009C3DEB" w:rsidRDefault="009D3F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D3F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9D3F53" w:rsidRPr="009C3DEB" w:rsidRDefault="009D3F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171" w:type="dxa"/>
            <w:vAlign w:val="bottom"/>
          </w:tcPr>
          <w:p w:rsidR="009D3F53" w:rsidRDefault="009D3F53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width</w:t>
            </w:r>
          </w:p>
        </w:tc>
        <w:tc>
          <w:tcPr>
            <w:tcW w:w="6693" w:type="dxa"/>
          </w:tcPr>
          <w:p w:rsidR="009D3F53" w:rsidRPr="009C3DEB" w:rsidRDefault="009D3F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D3F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9D3F53" w:rsidRPr="009C3DEB" w:rsidRDefault="009D3F53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171" w:type="dxa"/>
            <w:vAlign w:val="bottom"/>
          </w:tcPr>
          <w:p w:rsidR="009D3F53" w:rsidRDefault="009D3F53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foot</w:t>
            </w:r>
          </w:p>
        </w:tc>
        <w:tc>
          <w:tcPr>
            <w:tcW w:w="6693" w:type="dxa"/>
          </w:tcPr>
          <w:p w:rsidR="009D3F53" w:rsidRPr="009C3DEB" w:rsidRDefault="009D3F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D3F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9D3F53" w:rsidRPr="009C3DEB" w:rsidRDefault="009D3F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171" w:type="dxa"/>
            <w:vAlign w:val="bottom"/>
          </w:tcPr>
          <w:p w:rsidR="009D3F53" w:rsidRDefault="009D3F53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feet</w:t>
            </w:r>
          </w:p>
        </w:tc>
        <w:tc>
          <w:tcPr>
            <w:tcW w:w="6693" w:type="dxa"/>
          </w:tcPr>
          <w:p w:rsidR="009D3F53" w:rsidRPr="009C3DEB" w:rsidRDefault="009D3F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D3F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9D3F53" w:rsidRPr="009C3DEB" w:rsidRDefault="009D3F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171" w:type="dxa"/>
            <w:vAlign w:val="bottom"/>
          </w:tcPr>
          <w:p w:rsidR="009D3F53" w:rsidRDefault="009D3F53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yard</w:t>
            </w:r>
          </w:p>
        </w:tc>
        <w:tc>
          <w:tcPr>
            <w:tcW w:w="6693" w:type="dxa"/>
          </w:tcPr>
          <w:p w:rsidR="009D3F53" w:rsidRPr="009C3DEB" w:rsidRDefault="009D3F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D3F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9D3F53" w:rsidRPr="009C3DEB" w:rsidRDefault="009D3F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171" w:type="dxa"/>
            <w:vAlign w:val="bottom"/>
          </w:tcPr>
          <w:p w:rsidR="009D3F53" w:rsidRDefault="009D3F53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mile</w:t>
            </w:r>
          </w:p>
        </w:tc>
        <w:tc>
          <w:tcPr>
            <w:tcW w:w="6693" w:type="dxa"/>
          </w:tcPr>
          <w:p w:rsidR="009D3F53" w:rsidRPr="009C3DEB" w:rsidRDefault="009D3F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D3F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9D3F53" w:rsidRPr="009C3DEB" w:rsidRDefault="009D3F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171" w:type="dxa"/>
            <w:vAlign w:val="bottom"/>
          </w:tcPr>
          <w:p w:rsidR="009D3F53" w:rsidRDefault="009D3F53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ounces</w:t>
            </w:r>
          </w:p>
        </w:tc>
        <w:tc>
          <w:tcPr>
            <w:tcW w:w="6693" w:type="dxa"/>
          </w:tcPr>
          <w:p w:rsidR="009D3F53" w:rsidRPr="009C3DEB" w:rsidRDefault="009D3F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D3F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9D3F53" w:rsidRPr="009C3DEB" w:rsidRDefault="009D3F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171" w:type="dxa"/>
            <w:vAlign w:val="bottom"/>
          </w:tcPr>
          <w:p w:rsidR="009D3F53" w:rsidRDefault="009D3F53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cup</w:t>
            </w:r>
          </w:p>
        </w:tc>
        <w:tc>
          <w:tcPr>
            <w:tcW w:w="6693" w:type="dxa"/>
          </w:tcPr>
          <w:p w:rsidR="009D3F53" w:rsidRPr="009C3DEB" w:rsidRDefault="009D3F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D3F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9D3F53" w:rsidRPr="009C3DEB" w:rsidRDefault="009D3F53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171" w:type="dxa"/>
            <w:vAlign w:val="bottom"/>
          </w:tcPr>
          <w:p w:rsidR="009D3F53" w:rsidRDefault="009D3F53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pint</w:t>
            </w:r>
          </w:p>
        </w:tc>
        <w:tc>
          <w:tcPr>
            <w:tcW w:w="6693" w:type="dxa"/>
          </w:tcPr>
          <w:p w:rsidR="009D3F53" w:rsidRPr="009C3DEB" w:rsidRDefault="009D3F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D3F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9D3F53" w:rsidRPr="009C3DEB" w:rsidRDefault="009D3F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171" w:type="dxa"/>
            <w:vAlign w:val="bottom"/>
          </w:tcPr>
          <w:p w:rsidR="009D3F53" w:rsidRDefault="009D3F53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quart</w:t>
            </w:r>
          </w:p>
        </w:tc>
        <w:tc>
          <w:tcPr>
            <w:tcW w:w="6693" w:type="dxa"/>
          </w:tcPr>
          <w:p w:rsidR="009D3F53" w:rsidRPr="009C3DEB" w:rsidRDefault="009D3F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D3F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9D3F53" w:rsidRPr="009C3DEB" w:rsidRDefault="009D3F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171" w:type="dxa"/>
            <w:vAlign w:val="bottom"/>
          </w:tcPr>
          <w:p w:rsidR="009D3F53" w:rsidRDefault="009D3F53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gallon</w:t>
            </w:r>
          </w:p>
        </w:tc>
        <w:tc>
          <w:tcPr>
            <w:tcW w:w="6693" w:type="dxa"/>
          </w:tcPr>
          <w:p w:rsidR="009D3F53" w:rsidRPr="009C3DEB" w:rsidRDefault="009D3F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D3F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9D3F53" w:rsidRPr="009C3DEB" w:rsidRDefault="009D3F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171" w:type="dxa"/>
            <w:vAlign w:val="bottom"/>
          </w:tcPr>
          <w:p w:rsidR="009D3F53" w:rsidRDefault="009D3F53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teaspoon</w:t>
            </w:r>
          </w:p>
        </w:tc>
        <w:tc>
          <w:tcPr>
            <w:tcW w:w="6693" w:type="dxa"/>
          </w:tcPr>
          <w:p w:rsidR="009D3F53" w:rsidRPr="009C3DEB" w:rsidRDefault="009D3F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D3F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9D3F53" w:rsidRPr="009C3DEB" w:rsidRDefault="009D3F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171" w:type="dxa"/>
            <w:vAlign w:val="bottom"/>
          </w:tcPr>
          <w:p w:rsidR="009D3F53" w:rsidRDefault="009D3F53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tablespoon</w:t>
            </w:r>
          </w:p>
        </w:tc>
        <w:tc>
          <w:tcPr>
            <w:tcW w:w="6693" w:type="dxa"/>
          </w:tcPr>
          <w:p w:rsidR="009D3F53" w:rsidRPr="009C3DEB" w:rsidRDefault="009D3F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D3F53" w:rsidRPr="00504A65" w:rsidTr="003B3D5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9D3F53" w:rsidRPr="009C3DEB" w:rsidRDefault="009D3F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171" w:type="dxa"/>
            <w:vAlign w:val="bottom"/>
          </w:tcPr>
          <w:p w:rsidR="009D3F53" w:rsidRDefault="009D3F53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pound</w:t>
            </w:r>
          </w:p>
        </w:tc>
        <w:tc>
          <w:tcPr>
            <w:tcW w:w="6693" w:type="dxa"/>
          </w:tcPr>
          <w:p w:rsidR="009D3F53" w:rsidRPr="009C3DEB" w:rsidRDefault="009D3F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D3F53" w:rsidRPr="00504A65" w:rsidTr="003B3D5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9D3F53" w:rsidRPr="009C3DEB" w:rsidRDefault="009D3F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171" w:type="dxa"/>
            <w:vAlign w:val="bottom"/>
          </w:tcPr>
          <w:p w:rsidR="009D3F53" w:rsidRDefault="009D3F53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measure (v)</w:t>
            </w:r>
          </w:p>
        </w:tc>
        <w:tc>
          <w:tcPr>
            <w:tcW w:w="6693" w:type="dxa"/>
          </w:tcPr>
          <w:p w:rsidR="009D3F53" w:rsidRPr="009C3DEB" w:rsidRDefault="009D3F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9D3F53" w:rsidRPr="00504A65" w:rsidTr="003B3D55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9D3F53" w:rsidRPr="009C3DEB" w:rsidRDefault="009D3F53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171" w:type="dxa"/>
            <w:vAlign w:val="bottom"/>
          </w:tcPr>
          <w:p w:rsidR="009D3F53" w:rsidRDefault="009D3F53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weigh (v)</w:t>
            </w:r>
          </w:p>
        </w:tc>
        <w:tc>
          <w:tcPr>
            <w:tcW w:w="6693" w:type="dxa"/>
          </w:tcPr>
          <w:p w:rsidR="009D3F53" w:rsidRPr="009C3DEB" w:rsidRDefault="009D3F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9D3F53" w:rsidRPr="00504A65" w:rsidTr="003B3D55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9D3F53" w:rsidRPr="009C3DEB" w:rsidRDefault="009D3F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</w:p>
        </w:tc>
        <w:tc>
          <w:tcPr>
            <w:tcW w:w="2171" w:type="dxa"/>
            <w:vAlign w:val="bottom"/>
          </w:tcPr>
          <w:p w:rsidR="009D3F53" w:rsidRDefault="009D3F53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9D3F53" w:rsidRPr="009C3DEB" w:rsidRDefault="009D3F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477362" w:rsidRPr="00504A65" w:rsidTr="009D61E2">
        <w:trPr>
          <w:cnfStyle w:val="000000010000"/>
        </w:trPr>
        <w:tc>
          <w:tcPr>
            <w:cnfStyle w:val="001000000000"/>
            <w:tcW w:w="9576" w:type="dxa"/>
            <w:gridSpan w:val="3"/>
          </w:tcPr>
          <w:p w:rsidR="00477362" w:rsidRPr="009C3DEB" w:rsidRDefault="00477362" w:rsidP="009D61E2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3F53" w:rsidRDefault="009D3F53" w:rsidP="00814CB4">
      <w:r>
        <w:separator/>
      </w:r>
    </w:p>
  </w:endnote>
  <w:endnote w:type="continuationSeparator" w:id="1">
    <w:p w:rsidR="009D3F53" w:rsidRDefault="009D3F53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3F53" w:rsidRDefault="009D3F53" w:rsidP="00814CB4">
      <w:r>
        <w:separator/>
      </w:r>
    </w:p>
  </w:footnote>
  <w:footnote w:type="continuationSeparator" w:id="1">
    <w:p w:rsidR="009D3F53" w:rsidRDefault="009D3F53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 xml:space="preserve">Lesson </w:t>
    </w:r>
    <w:r w:rsidR="009D3F53">
      <w:rPr>
        <w:rFonts w:ascii="Times New Roman" w:hAnsi="Times New Roman"/>
        <w:color w:val="4F6228" w:themeColor="accent3" w:themeShade="80"/>
        <w:sz w:val="32"/>
        <w:szCs w:val="32"/>
      </w:rPr>
      <w:t>7 Measurement</w:t>
    </w:r>
  </w:p>
  <w:p w:rsidR="009D61E2" w:rsidRDefault="009D6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0722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48559B"/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8559B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3F53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9748B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A4E5B"/>
    <w:rsid w:val="00FB32C5"/>
    <w:rsid w:val="00FC1A59"/>
    <w:rsid w:val="00FD0266"/>
    <w:rsid w:val="00FD79E4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OPDvocabulary.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OPDvocabulary.template</Template>
  <TotalTime>26</TotalTime>
  <Pages>1</Pages>
  <Words>78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2</cp:revision>
  <cp:lastPrinted>2009-03-11T18:24:00Z</cp:lastPrinted>
  <dcterms:created xsi:type="dcterms:W3CDTF">2009-05-24T14:33:00Z</dcterms:created>
  <dcterms:modified xsi:type="dcterms:W3CDTF">2009-05-24T14:59:00Z</dcterms:modified>
</cp:coreProperties>
</file>